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700" w:rsidRDefault="00433700" w:rsidP="00433700">
      <w:pPr>
        <w:pStyle w:val="a3"/>
        <w:jc w:val="center"/>
        <w:rPr>
          <w:rFonts w:ascii="Times New Roman" w:hAnsi="Times New Roman"/>
          <w:b/>
          <w:color w:val="0000CC"/>
          <w:sz w:val="28"/>
          <w:szCs w:val="28"/>
          <w:lang w:val="kk-KZ"/>
        </w:rPr>
      </w:pPr>
      <w:r w:rsidRPr="00433700">
        <w:rPr>
          <w:rFonts w:ascii="Times New Roman" w:hAnsi="Times New Roman" w:cs="Times New Roman"/>
          <w:b/>
          <w:color w:val="0000CC"/>
          <w:sz w:val="28"/>
          <w:szCs w:val="28"/>
          <w:lang w:val="kk-KZ"/>
        </w:rPr>
        <w:t xml:space="preserve"> </w:t>
      </w:r>
      <w:r w:rsidRPr="00433700">
        <w:rPr>
          <w:rFonts w:ascii="Times New Roman" w:hAnsi="Times New Roman"/>
          <w:b/>
          <w:color w:val="0000CC"/>
          <w:sz w:val="28"/>
          <w:szCs w:val="28"/>
          <w:lang w:val="kk-KZ"/>
        </w:rPr>
        <w:t xml:space="preserve">БҚО дарынды </w:t>
      </w:r>
      <w:r w:rsidRPr="00433700">
        <w:rPr>
          <w:rFonts w:ascii="Times New Roman" w:hAnsi="Times New Roman" w:cs="Times New Roman"/>
          <w:b/>
          <w:color w:val="0000CC"/>
          <w:sz w:val="28"/>
          <w:szCs w:val="28"/>
          <w:lang w:val="kk-KZ"/>
        </w:rPr>
        <w:t xml:space="preserve"> </w:t>
      </w:r>
      <w:r w:rsidRPr="00433700">
        <w:rPr>
          <w:rFonts w:ascii="Times New Roman" w:hAnsi="Times New Roman"/>
          <w:b/>
          <w:color w:val="0000CC"/>
          <w:sz w:val="28"/>
          <w:szCs w:val="28"/>
          <w:lang w:val="kk-KZ"/>
        </w:rPr>
        <w:t xml:space="preserve">балаларға арналған </w:t>
      </w:r>
      <w:r w:rsidRPr="00433700">
        <w:rPr>
          <w:rFonts w:ascii="Times New Roman" w:hAnsi="Times New Roman" w:cs="Times New Roman"/>
          <w:b/>
          <w:color w:val="0000CC"/>
          <w:sz w:val="28"/>
          <w:szCs w:val="28"/>
          <w:lang w:val="kk-KZ"/>
        </w:rPr>
        <w:t xml:space="preserve"> </w:t>
      </w:r>
      <w:r w:rsidRPr="00433700">
        <w:rPr>
          <w:rFonts w:ascii="Times New Roman" w:hAnsi="Times New Roman"/>
          <w:b/>
          <w:color w:val="0000CC"/>
          <w:sz w:val="28"/>
          <w:szCs w:val="28"/>
          <w:lang w:val="kk-KZ"/>
        </w:rPr>
        <w:t xml:space="preserve"> мамандандырылған «БІЛІМ-ИННОВАЦИЯ» </w:t>
      </w:r>
      <w:r w:rsidRPr="00433700">
        <w:rPr>
          <w:rFonts w:ascii="Times New Roman" w:hAnsi="Times New Roman" w:cs="Times New Roman"/>
          <w:b/>
          <w:color w:val="0000CC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color w:val="0000CC"/>
          <w:sz w:val="28"/>
          <w:szCs w:val="28"/>
          <w:lang w:val="kk-KZ"/>
        </w:rPr>
        <w:t xml:space="preserve">мектеп-лицей-интернатында </w:t>
      </w:r>
    </w:p>
    <w:p w:rsidR="00FD4F73" w:rsidRDefault="00FD4F73" w:rsidP="00433700">
      <w:pPr>
        <w:pStyle w:val="a3"/>
        <w:jc w:val="center"/>
        <w:rPr>
          <w:rFonts w:ascii="Times New Roman" w:hAnsi="Times New Roman"/>
          <w:b/>
          <w:color w:val="0000CC"/>
          <w:sz w:val="28"/>
          <w:szCs w:val="28"/>
          <w:lang w:val="kk-KZ"/>
        </w:rPr>
      </w:pPr>
    </w:p>
    <w:p w:rsidR="00433700" w:rsidRDefault="00433700" w:rsidP="00433700">
      <w:pPr>
        <w:pStyle w:val="a3"/>
        <w:jc w:val="center"/>
        <w:rPr>
          <w:rFonts w:ascii="Times New Roman" w:hAnsi="Times New Roman"/>
          <w:b/>
          <w:color w:val="0000CC"/>
          <w:sz w:val="28"/>
          <w:szCs w:val="28"/>
          <w:lang w:val="kk-KZ"/>
        </w:rPr>
      </w:pPr>
      <w:r>
        <w:rPr>
          <w:rFonts w:ascii="Times New Roman" w:hAnsi="Times New Roman"/>
          <w:b/>
          <w:color w:val="0000CC"/>
          <w:sz w:val="28"/>
          <w:szCs w:val="28"/>
          <w:lang w:val="kk-KZ"/>
        </w:rPr>
        <w:t xml:space="preserve">Қайырымдылық іс шараларының өткізілуі туралы </w:t>
      </w:r>
    </w:p>
    <w:p w:rsidR="00FD4F73" w:rsidRDefault="00FD4F73" w:rsidP="00433700">
      <w:pPr>
        <w:pStyle w:val="a3"/>
        <w:jc w:val="center"/>
        <w:rPr>
          <w:rFonts w:ascii="Times New Roman" w:hAnsi="Times New Roman"/>
          <w:b/>
          <w:color w:val="0000CC"/>
          <w:sz w:val="28"/>
          <w:szCs w:val="28"/>
          <w:lang w:val="kk-KZ"/>
        </w:rPr>
      </w:pPr>
    </w:p>
    <w:p w:rsidR="00433700" w:rsidRDefault="00433700" w:rsidP="00433700">
      <w:pPr>
        <w:pStyle w:val="a3"/>
        <w:jc w:val="center"/>
        <w:rPr>
          <w:rFonts w:ascii="Times New Roman" w:hAnsi="Times New Roman"/>
          <w:b/>
          <w:color w:val="0000CC"/>
          <w:sz w:val="28"/>
          <w:szCs w:val="28"/>
          <w:lang w:val="kk-KZ"/>
        </w:rPr>
      </w:pPr>
    </w:p>
    <w:p w:rsidR="00433700" w:rsidRPr="00433700" w:rsidRDefault="00433700" w:rsidP="00433700">
      <w:pPr>
        <w:pStyle w:val="a3"/>
        <w:jc w:val="center"/>
        <w:rPr>
          <w:rFonts w:ascii="Times New Roman" w:hAnsi="Times New Roman" w:cs="Times New Roman"/>
          <w:b/>
          <w:color w:val="0000CC"/>
          <w:sz w:val="28"/>
          <w:szCs w:val="28"/>
          <w:lang w:val="kk-KZ"/>
        </w:rPr>
      </w:pPr>
      <w:r>
        <w:rPr>
          <w:rFonts w:ascii="Times New Roman" w:hAnsi="Times New Roman"/>
          <w:b/>
          <w:color w:val="0000CC"/>
          <w:sz w:val="28"/>
          <w:szCs w:val="28"/>
          <w:lang w:val="kk-KZ"/>
        </w:rPr>
        <w:t>Анықтама</w:t>
      </w:r>
    </w:p>
    <w:p w:rsidR="00433700" w:rsidRPr="00433700" w:rsidRDefault="00433700" w:rsidP="006D32FA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4A07B6" w:rsidRDefault="006D32FA" w:rsidP="006D32FA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Лицейімізде ұстаздар арасынан «Үркер» деп аталатын </w:t>
      </w:r>
      <w:r w:rsidR="00433700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еріктілерден </w:t>
      </w:r>
      <w:r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құралған қайырымдылық </w:t>
      </w:r>
      <w:r w:rsidR="00433700">
        <w:rPr>
          <w:rFonts w:ascii="Times New Roman" w:hAnsi="Times New Roman" w:cs="Times New Roman"/>
          <w:color w:val="0000FF"/>
          <w:sz w:val="28"/>
          <w:szCs w:val="28"/>
          <w:lang w:val="kk-KZ"/>
        </w:rPr>
        <w:t>тобы</w:t>
      </w:r>
      <w:r w:rsidR="004A07B6">
        <w:rPr>
          <w:rFonts w:ascii="Times New Roman" w:hAnsi="Times New Roman" w:cs="Times New Roman"/>
          <w:color w:val="0000FF"/>
          <w:sz w:val="28"/>
          <w:szCs w:val="28"/>
          <w:lang w:val="kk-KZ"/>
        </w:rPr>
        <w:t>,жетекшісі тәрбиеші Н.Насыровтың</w:t>
      </w:r>
      <w:r w:rsidR="004A07B6" w:rsidRPr="004A07B6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</w:t>
      </w:r>
      <w:r w:rsidR="004A07B6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ұйымдастыруымен  </w:t>
      </w:r>
      <w:r w:rsidR="00433700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10-қаңтар күні </w:t>
      </w:r>
      <w:r>
        <w:rPr>
          <w:rFonts w:ascii="Times New Roman" w:hAnsi="Times New Roman" w:cs="Times New Roman"/>
          <w:color w:val="0000FF"/>
          <w:sz w:val="28"/>
          <w:szCs w:val="28"/>
          <w:lang w:val="kk-KZ"/>
        </w:rPr>
        <w:t>қайырымдылық</w:t>
      </w:r>
      <w:r w:rsidR="00433700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көмек ретінде  іс-шара </w:t>
      </w:r>
      <w:r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өткізілді. </w:t>
      </w:r>
    </w:p>
    <w:p w:rsidR="004A07B6" w:rsidRDefault="006D32FA" w:rsidP="006D32FA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Қайырымдылық іс-шарасында лицей ұстаздары мен тәрбиешілердің қолдауымен   әртүрлі тәтті тағамдар пісіріліп әкелінді. </w:t>
      </w:r>
    </w:p>
    <w:p w:rsidR="006D32FA" w:rsidRDefault="006D32FA" w:rsidP="006D32FA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Қайырымдылықтан түскен қаражат Семей лицей түлегі Акишев Жігердің  денсаулығына байланысты емделу көмегі ретінде жеке есепшотына </w:t>
      </w:r>
      <w:r w:rsidR="00F55FE5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жиналған </w:t>
      </w:r>
      <w:r w:rsidR="00F55FE5" w:rsidRPr="004A07B6">
        <w:rPr>
          <w:rFonts w:ascii="Times New Roman" w:hAnsi="Times New Roman" w:cs="Times New Roman"/>
          <w:color w:val="0000FF"/>
          <w:sz w:val="28"/>
          <w:szCs w:val="28"/>
          <w:u w:val="single"/>
          <w:lang w:val="kk-KZ"/>
        </w:rPr>
        <w:t>128,360 тенге</w:t>
      </w:r>
      <w:r w:rsidR="00F55FE5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көлемінде қаржы</w:t>
      </w:r>
      <w:r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аударылды. </w:t>
      </w:r>
      <w:r w:rsidR="00433700">
        <w:rPr>
          <w:rFonts w:ascii="Times New Roman" w:hAnsi="Times New Roman" w:cs="Times New Roman"/>
          <w:color w:val="0000FF"/>
          <w:sz w:val="28"/>
          <w:szCs w:val="28"/>
          <w:lang w:val="kk-KZ"/>
        </w:rPr>
        <w:t>Бұндай іс шаралар қозғалысы алдағы уақытта жоспарға сәйкес әлі де  жүргізіледі.</w:t>
      </w:r>
    </w:p>
    <w:p w:rsidR="00433700" w:rsidRDefault="00E65BC5" w:rsidP="006D32FA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hyperlink r:id="rId4" w:history="1">
        <w:r w:rsidRPr="00BF448B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https://www.instagram.com/p/B77xFvSFiK5/?igshid=bisxaew4c9t</w:t>
        </w:r>
      </w:hyperlink>
    </w:p>
    <w:p w:rsidR="00E65BC5" w:rsidRDefault="00E65BC5" w:rsidP="006D32FA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E65BC5" w:rsidRDefault="00E65BC5" w:rsidP="006D32FA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E65BC5" w:rsidRPr="004F1D32" w:rsidRDefault="00E65BC5" w:rsidP="006D32FA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E65BC5" w:rsidRDefault="00E65BC5">
      <w:pPr>
        <w:rPr>
          <w:lang w:val="kk-KZ"/>
        </w:rPr>
      </w:pPr>
    </w:p>
    <w:p w:rsidR="00FA16E4" w:rsidRDefault="00E65BC5">
      <w:pPr>
        <w:rPr>
          <w:lang w:val="kk-KZ"/>
        </w:rPr>
      </w:pPr>
      <w:r w:rsidRPr="00E65BC5">
        <w:rPr>
          <w:lang w:val="kk-KZ"/>
        </w:rPr>
        <w:lastRenderedPageBreak/>
        <w:drawing>
          <wp:inline distT="0" distB="0" distL="0" distR="0">
            <wp:extent cx="5940425" cy="3343444"/>
            <wp:effectExtent l="19050" t="0" r="3175" b="0"/>
            <wp:docPr id="11" name="Рисунок 11" descr="C:\Users\OKTL\Desktop\2019-2020\фотолар семинар\DSC0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TL\Desktop\2019-2020\фотолар семинар\DSC05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C5" w:rsidRDefault="00E65BC5">
      <w:pPr>
        <w:rPr>
          <w:lang w:val="kk-KZ"/>
        </w:rPr>
      </w:pPr>
    </w:p>
    <w:p w:rsidR="00E65BC5" w:rsidRDefault="00E65BC5">
      <w:pPr>
        <w:rPr>
          <w:lang w:val="kk-KZ"/>
        </w:rPr>
      </w:pPr>
    </w:p>
    <w:p w:rsidR="00E65BC5" w:rsidRDefault="00E65BC5">
      <w:pPr>
        <w:rPr>
          <w:lang w:val="kk-KZ"/>
        </w:rPr>
      </w:pPr>
    </w:p>
    <w:p w:rsidR="00E65BC5" w:rsidRDefault="00E65BC5">
      <w:pPr>
        <w:rPr>
          <w:lang w:val="kk-KZ"/>
        </w:rPr>
      </w:pPr>
      <w:r w:rsidRPr="00E65BC5">
        <w:rPr>
          <w:lang w:val="kk-KZ"/>
        </w:rPr>
        <w:drawing>
          <wp:inline distT="0" distB="0" distL="0" distR="0">
            <wp:extent cx="5940425" cy="3343444"/>
            <wp:effectExtent l="19050" t="0" r="3175" b="0"/>
            <wp:docPr id="20" name="Рисунок 20" descr="C:\Users\OKTL\Desktop\2019-2020\Облыстык семинар\DSC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KTL\Desktop\2019-2020\Облыстык семинар\DSC05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C5" w:rsidRDefault="00E65BC5">
      <w:pPr>
        <w:rPr>
          <w:lang w:val="kk-KZ"/>
        </w:rPr>
      </w:pPr>
    </w:p>
    <w:p w:rsidR="00E65BC5" w:rsidRDefault="00E65BC5">
      <w:pPr>
        <w:rPr>
          <w:lang w:val="kk-KZ"/>
        </w:rPr>
      </w:pPr>
    </w:p>
    <w:p w:rsidR="00E65BC5" w:rsidRDefault="00E65BC5">
      <w:pPr>
        <w:rPr>
          <w:lang w:val="kk-KZ"/>
        </w:rPr>
      </w:pPr>
    </w:p>
    <w:p w:rsidR="00E65BC5" w:rsidRDefault="00E65BC5">
      <w:pPr>
        <w:rPr>
          <w:lang w:val="kk-KZ"/>
        </w:rPr>
      </w:pPr>
    </w:p>
    <w:p w:rsidR="00E65BC5" w:rsidRDefault="00E65BC5">
      <w:pPr>
        <w:rPr>
          <w:lang w:val="kk-KZ"/>
        </w:rPr>
      </w:pPr>
      <w:r w:rsidRPr="00E65BC5">
        <w:rPr>
          <w:lang w:val="kk-KZ"/>
        </w:rPr>
        <w:lastRenderedPageBreak/>
        <w:drawing>
          <wp:inline distT="0" distB="0" distL="0" distR="0">
            <wp:extent cx="5940425" cy="3343444"/>
            <wp:effectExtent l="19050" t="0" r="3175" b="0"/>
            <wp:docPr id="13" name="Рисунок 13" descr="C:\Users\OKTL\Desktop\2019-2020\фотолар семинар\DSC0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TL\Desktop\2019-2020\фотолар семинар\DSC05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BC5" w:rsidRDefault="00E65BC5">
      <w:pPr>
        <w:rPr>
          <w:lang w:val="kk-KZ"/>
        </w:rPr>
      </w:pPr>
    </w:p>
    <w:p w:rsidR="00E65BC5" w:rsidRPr="006D32FA" w:rsidRDefault="00E65BC5">
      <w:pPr>
        <w:rPr>
          <w:lang w:val="kk-KZ"/>
        </w:rPr>
      </w:pPr>
      <w:r w:rsidRPr="00E65BC5">
        <w:rPr>
          <w:lang w:val="kk-KZ"/>
        </w:rPr>
        <w:drawing>
          <wp:inline distT="0" distB="0" distL="0" distR="0">
            <wp:extent cx="5940425" cy="3344166"/>
            <wp:effectExtent l="19050" t="0" r="3175" b="0"/>
            <wp:docPr id="2" name="Рисунок 1" descr="C:\Users\OKTL\Desktop\2019-2020\Облыстык семинар\DSC0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TL\Desktop\2019-2020\Облыстык семинар\DSC05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BC5" w:rsidRPr="006D32FA" w:rsidSect="00FA1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6D32FA"/>
    <w:rsid w:val="00433700"/>
    <w:rsid w:val="004A07B6"/>
    <w:rsid w:val="00527660"/>
    <w:rsid w:val="006D32FA"/>
    <w:rsid w:val="00E65BC5"/>
    <w:rsid w:val="00EC4780"/>
    <w:rsid w:val="00F55FE5"/>
    <w:rsid w:val="00FA16E4"/>
    <w:rsid w:val="00FD4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33700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433700"/>
  </w:style>
  <w:style w:type="character" w:styleId="a5">
    <w:name w:val="Hyperlink"/>
    <w:basedOn w:val="a0"/>
    <w:uiPriority w:val="99"/>
    <w:unhideWhenUsed/>
    <w:rsid w:val="00E65BC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6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5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instagram.com/p/B77xFvSFiK5/?igshid=bisxaew4c9t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OKTL</dc:creator>
  <cp:lastModifiedBy>OKTL</cp:lastModifiedBy>
  <cp:revision>12</cp:revision>
  <dcterms:created xsi:type="dcterms:W3CDTF">2020-01-30T06:42:00Z</dcterms:created>
  <dcterms:modified xsi:type="dcterms:W3CDTF">2020-02-04T06:04:00Z</dcterms:modified>
</cp:coreProperties>
</file>